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0EDC0" w14:textId="6DBB4B98" w:rsidR="0056594D" w:rsidRPr="00F840AC" w:rsidRDefault="0056594D" w:rsidP="0056594D">
      <w:pPr>
        <w:ind w:left="3900" w:firstLine="348"/>
        <w:jc w:val="center"/>
        <w:rPr>
          <w:rFonts w:ascii="Arial" w:hAnsi="Arial" w:cs="Arial"/>
          <w:b/>
          <w:bCs/>
        </w:rPr>
      </w:pPr>
      <w:r w:rsidRPr="00F840AC">
        <w:rPr>
          <w:rFonts w:ascii="Arial" w:hAnsi="Arial" w:cs="Arial"/>
          <w:b/>
          <w:bCs/>
        </w:rPr>
        <w:t xml:space="preserve">Załącznik nr </w:t>
      </w:r>
      <w:r w:rsidR="00CF4126" w:rsidRPr="00F840AC">
        <w:rPr>
          <w:rFonts w:ascii="Arial" w:hAnsi="Arial" w:cs="Arial"/>
          <w:b/>
          <w:bCs/>
        </w:rPr>
        <w:t xml:space="preserve">4 do SWZ, znak: </w:t>
      </w:r>
      <w:r w:rsidR="00CF4126" w:rsidRPr="00F840AC">
        <w:rPr>
          <w:rFonts w:ascii="Arial" w:hAnsi="Arial" w:cs="Arial"/>
          <w:b/>
          <w:bCs/>
          <w:iCs/>
        </w:rPr>
        <w:t>ZP.ŚDS.1.</w:t>
      </w:r>
      <w:r w:rsidR="00CF4126" w:rsidRPr="00F840AC">
        <w:rPr>
          <w:rFonts w:ascii="Arial" w:hAnsi="Arial" w:cs="Arial"/>
          <w:b/>
          <w:bCs/>
        </w:rPr>
        <w:t>2021</w:t>
      </w:r>
      <w:r w:rsidRPr="00F840AC">
        <w:rPr>
          <w:rFonts w:ascii="Arial" w:hAnsi="Arial" w:cs="Arial"/>
          <w:b/>
          <w:bCs/>
        </w:rPr>
        <w:t>.</w:t>
      </w:r>
    </w:p>
    <w:p w14:paraId="6DD34D12" w14:textId="77777777" w:rsidR="0056594D" w:rsidRPr="00F840AC" w:rsidRDefault="00B54448" w:rsidP="00CA220F">
      <w:pPr>
        <w:ind w:left="360" w:hanging="360"/>
        <w:jc w:val="center"/>
        <w:rPr>
          <w:rFonts w:ascii="Arial" w:hAnsi="Arial" w:cs="Arial"/>
          <w:b/>
          <w:bCs/>
        </w:rPr>
      </w:pPr>
      <w:r w:rsidRPr="00F840AC">
        <w:rPr>
          <w:rFonts w:ascii="Arial" w:hAnsi="Arial" w:cs="Arial"/>
          <w:b/>
          <w:bCs/>
        </w:rPr>
        <w:t xml:space="preserve"> </w:t>
      </w:r>
    </w:p>
    <w:p w14:paraId="49E41FB5" w14:textId="7DF2ED4A" w:rsidR="00B54448" w:rsidRPr="00F840AC" w:rsidRDefault="0056594D" w:rsidP="006F682E">
      <w:pPr>
        <w:jc w:val="both"/>
        <w:rPr>
          <w:rFonts w:ascii="Arial" w:hAnsi="Arial" w:cs="Arial"/>
          <w:bCs/>
          <w:iCs/>
        </w:rPr>
      </w:pPr>
      <w:r w:rsidRPr="00F840AC">
        <w:rPr>
          <w:rFonts w:ascii="Arial" w:hAnsi="Arial" w:cs="Arial"/>
          <w:b/>
          <w:bCs/>
        </w:rPr>
        <w:t xml:space="preserve">Szczegółowy Opis Przedmiotu Zamówienia (SOPZ) </w:t>
      </w:r>
      <w:r w:rsidR="00B54448" w:rsidRPr="00F840AC">
        <w:rPr>
          <w:rFonts w:ascii="Arial" w:hAnsi="Arial" w:cs="Arial"/>
          <w:b/>
          <w:bCs/>
        </w:rPr>
        <w:t xml:space="preserve">na </w:t>
      </w:r>
      <w:r w:rsidR="006F682E" w:rsidRPr="00F840AC">
        <w:rPr>
          <w:rFonts w:ascii="Arial" w:hAnsi="Arial" w:cs="Arial"/>
          <w:bCs/>
          <w:iCs/>
        </w:rPr>
        <w:t xml:space="preserve">dowożenie osób niepełnosprawnych DO oraz Z </w:t>
      </w:r>
      <w:r w:rsidR="006F682E" w:rsidRPr="00F840AC">
        <w:rPr>
          <w:rFonts w:ascii="Arial" w:hAnsi="Arial" w:cs="Arial"/>
          <w:b/>
          <w:shd w:val="clear" w:color="auto" w:fill="FFFFFF"/>
        </w:rPr>
        <w:t xml:space="preserve">Środowiskowego Domu Samopomocy "Kamyk", </w:t>
      </w:r>
      <w:r w:rsidR="006F682E" w:rsidRPr="00F840AC">
        <w:rPr>
          <w:rFonts w:ascii="Arial" w:hAnsi="Arial" w:cs="Arial"/>
          <w:b/>
          <w:bCs/>
          <w:iCs/>
        </w:rPr>
        <w:t xml:space="preserve">ul. Zakątek 8 w Poznaniu  </w:t>
      </w:r>
      <w:r w:rsidR="006F682E" w:rsidRPr="00F840AC">
        <w:rPr>
          <w:rFonts w:ascii="Arial" w:hAnsi="Arial" w:cs="Arial"/>
          <w:bCs/>
          <w:iCs/>
        </w:rPr>
        <w:t>wraz z zapewnieniem opieki osobom niepełnosprawnym w trakcie transportu:</w:t>
      </w:r>
    </w:p>
    <w:p w14:paraId="4CC4101C" w14:textId="77777777" w:rsidR="006F682E" w:rsidRPr="00F840AC" w:rsidRDefault="006F682E" w:rsidP="006F682E">
      <w:pPr>
        <w:jc w:val="both"/>
        <w:rPr>
          <w:rFonts w:ascii="Arial" w:hAnsi="Arial" w:cs="Arial"/>
        </w:rPr>
      </w:pPr>
    </w:p>
    <w:p w14:paraId="4FA13EB1" w14:textId="5559CDD1" w:rsidR="00B55E78" w:rsidRPr="00F840AC" w:rsidRDefault="00B55E78" w:rsidP="00CA220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Dzienna liczna osób do przewiezienia</w:t>
      </w:r>
      <w:r w:rsidR="00E840E6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(osoby dorosłe)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na trasie dom-ośrodek wsparcia</w:t>
      </w:r>
    </w:p>
    <w:p w14:paraId="77EEE144" w14:textId="77777777" w:rsidR="004729FC" w:rsidRPr="00F840AC" w:rsidRDefault="00B55E78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14 (transport po 7 osób w II turach na wskazaną godzinę - 7 osób rozpoczyna zajęcia o godz. 7.30 i kończy o 13.30;  7 osób rozpoczyna zajęcia o godz. 9.00 i kończy o godz. 15.00.)</w:t>
      </w:r>
    </w:p>
    <w:p w14:paraId="2244ED29" w14:textId="77777777" w:rsidR="006642A0" w:rsidRPr="00F840AC" w:rsidRDefault="006642A0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494AF052" w14:textId="04264E5F" w:rsidR="00B55E78" w:rsidRPr="00F840AC" w:rsidRDefault="00B55E78" w:rsidP="00CA220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Trasy i godziny dowozu</w:t>
      </w:r>
      <w:r w:rsidR="006F682E" w:rsidRPr="00F840AC">
        <w:rPr>
          <w:rFonts w:ascii="Arial" w:hAnsi="Arial" w:cs="Arial"/>
          <w:b w:val="0"/>
          <w:bCs/>
          <w:color w:val="auto"/>
          <w:sz w:val="22"/>
          <w:szCs w:val="22"/>
        </w:rPr>
        <w:t>:</w:t>
      </w:r>
    </w:p>
    <w:p w14:paraId="5AF25CFE" w14:textId="77777777" w:rsidR="006642A0" w:rsidRPr="00F840AC" w:rsidRDefault="00B55E78" w:rsidP="00CA220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Trasa I </w:t>
      </w:r>
    </w:p>
    <w:p w14:paraId="1EE668FF" w14:textId="1900226B" w:rsidR="006642A0" w:rsidRPr="00F840AC" w:rsidRDefault="00B55E78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Przywóz na godz. 7.30 na ul Zakątek 8: </w:t>
      </w:r>
      <w:r w:rsidR="00B54448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ul. Bosa, </w:t>
      </w:r>
      <w:r w:rsidR="00ED29DC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ul. </w:t>
      </w:r>
      <w:r w:rsidR="00B54448" w:rsidRPr="00F840AC">
        <w:rPr>
          <w:rFonts w:ascii="Arial" w:hAnsi="Arial" w:cs="Arial"/>
          <w:b w:val="0"/>
          <w:bCs/>
          <w:color w:val="auto"/>
          <w:sz w:val="22"/>
          <w:szCs w:val="22"/>
        </w:rPr>
        <w:t>Głogowska, os. Lecha</w:t>
      </w:r>
      <w:r w:rsidR="00ED29DC" w:rsidRPr="00F840AC">
        <w:rPr>
          <w:rFonts w:ascii="Arial" w:hAnsi="Arial" w:cs="Arial"/>
          <w:b w:val="0"/>
          <w:bCs/>
          <w:color w:val="auto"/>
          <w:sz w:val="22"/>
          <w:szCs w:val="22"/>
        </w:rPr>
        <w:t>,</w:t>
      </w:r>
      <w:r w:rsidR="00B54448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ED29DC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ul. </w:t>
      </w:r>
      <w:r w:rsidR="00B54448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Różana, </w:t>
      </w:r>
      <w:r w:rsidR="009D218D" w:rsidRPr="00F840AC">
        <w:rPr>
          <w:rFonts w:ascii="Arial" w:hAnsi="Arial" w:cs="Arial"/>
          <w:b w:val="0"/>
          <w:bCs/>
          <w:color w:val="auto"/>
          <w:sz w:val="22"/>
          <w:szCs w:val="22"/>
        </w:rPr>
        <w:t>ul. Aroniowa, ul. Skibowa,</w:t>
      </w:r>
    </w:p>
    <w:p w14:paraId="0856C79F" w14:textId="77777777" w:rsidR="006642A0" w:rsidRPr="00F840AC" w:rsidRDefault="00B55E78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Odwóz z ul. Zakątek 8 o godz.13.30</w:t>
      </w:r>
    </w:p>
    <w:p w14:paraId="0434CF18" w14:textId="77777777" w:rsidR="006642A0" w:rsidRPr="00F840AC" w:rsidRDefault="00B55E78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Łączna ilość kilometrów: </w:t>
      </w:r>
      <w:r w:rsidR="00ED29DC" w:rsidRPr="00F840AC">
        <w:rPr>
          <w:rFonts w:ascii="Arial" w:hAnsi="Arial" w:cs="Arial"/>
          <w:b w:val="0"/>
          <w:bCs/>
          <w:color w:val="auto"/>
          <w:sz w:val="22"/>
          <w:szCs w:val="22"/>
        </w:rPr>
        <w:t>80</w:t>
      </w:r>
    </w:p>
    <w:p w14:paraId="78F98543" w14:textId="77777777" w:rsidR="00120F52" w:rsidRPr="00F840AC" w:rsidRDefault="00120F52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177A485D" w14:textId="77777777" w:rsidR="006642A0" w:rsidRPr="00F840AC" w:rsidRDefault="00B55E78" w:rsidP="00CA220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Trasa II </w:t>
      </w:r>
    </w:p>
    <w:p w14:paraId="4936D65A" w14:textId="577F6DBB" w:rsidR="006642A0" w:rsidRPr="00F840AC" w:rsidRDefault="00B55E78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Przywóz na godz. 9.00 na ul. Zakątek 8:</w:t>
      </w:r>
      <w:r w:rsidR="00B54448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bookmarkStart w:id="0" w:name="_Hlk70652673"/>
      <w:r w:rsidR="00B54448" w:rsidRPr="00F840AC">
        <w:rPr>
          <w:rFonts w:ascii="Arial" w:hAnsi="Arial" w:cs="Arial"/>
          <w:b w:val="0"/>
          <w:bCs/>
          <w:color w:val="auto"/>
          <w:sz w:val="22"/>
          <w:szCs w:val="22"/>
        </w:rPr>
        <w:t>Os. Przyjaźni, os. Wichrowe Wzgórza, Os</w:t>
      </w:r>
      <w:r w:rsidR="00ED29DC" w:rsidRPr="00F840AC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  <w:r w:rsidR="00B54448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Chrobrego</w:t>
      </w:r>
      <w:r w:rsidR="009D218D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, Św. Wawrzyńca, ul. Górczyńska, </w:t>
      </w:r>
      <w:bookmarkEnd w:id="0"/>
    </w:p>
    <w:p w14:paraId="57CA07DF" w14:textId="77777777" w:rsidR="006642A0" w:rsidRPr="00F840AC" w:rsidRDefault="00B55E78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Odwóz z ul. Zakątek 8 o godz.1</w:t>
      </w:r>
      <w:r w:rsidR="00B54448" w:rsidRPr="00F840AC">
        <w:rPr>
          <w:rFonts w:ascii="Arial" w:hAnsi="Arial" w:cs="Arial"/>
          <w:b w:val="0"/>
          <w:bCs/>
          <w:color w:val="auto"/>
          <w:sz w:val="22"/>
          <w:szCs w:val="22"/>
        </w:rPr>
        <w:t>5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  <w:r w:rsidR="00B54448" w:rsidRPr="00F840AC">
        <w:rPr>
          <w:rFonts w:ascii="Arial" w:hAnsi="Arial" w:cs="Arial"/>
          <w:b w:val="0"/>
          <w:bCs/>
          <w:color w:val="auto"/>
          <w:sz w:val="22"/>
          <w:szCs w:val="22"/>
        </w:rPr>
        <w:t>0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0</w:t>
      </w:r>
    </w:p>
    <w:p w14:paraId="7C9CD34B" w14:textId="77777777" w:rsidR="006642A0" w:rsidRPr="00F840AC" w:rsidRDefault="00B55E78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Łączna ilość kilometrów: </w:t>
      </w:r>
      <w:r w:rsidR="00ED29DC" w:rsidRPr="00F840AC">
        <w:rPr>
          <w:rFonts w:ascii="Arial" w:hAnsi="Arial" w:cs="Arial"/>
          <w:b w:val="0"/>
          <w:bCs/>
          <w:color w:val="auto"/>
          <w:sz w:val="22"/>
          <w:szCs w:val="22"/>
        </w:rPr>
        <w:t>6</w:t>
      </w:r>
      <w:r w:rsidR="00CA220F" w:rsidRPr="00F840AC">
        <w:rPr>
          <w:rFonts w:ascii="Arial" w:hAnsi="Arial" w:cs="Arial"/>
          <w:b w:val="0"/>
          <w:bCs/>
          <w:color w:val="auto"/>
          <w:sz w:val="22"/>
          <w:szCs w:val="22"/>
        </w:rPr>
        <w:t>0</w:t>
      </w:r>
    </w:p>
    <w:p w14:paraId="2762E9EC" w14:textId="77777777" w:rsidR="00B54448" w:rsidRPr="00F840AC" w:rsidRDefault="00B54448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18B4B803" w14:textId="77777777" w:rsidR="00440937" w:rsidRPr="00F840AC" w:rsidRDefault="00440937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Łączna ilość kilometrów trasa I </w:t>
      </w:r>
      <w:proofErr w:type="spellStart"/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i</w:t>
      </w:r>
      <w:proofErr w:type="spellEnd"/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trasa II</w:t>
      </w:r>
      <w:r w:rsidR="00CA220F" w:rsidRPr="00F840AC">
        <w:rPr>
          <w:rFonts w:ascii="Arial" w:hAnsi="Arial" w:cs="Arial"/>
          <w:b w:val="0"/>
          <w:bCs/>
          <w:color w:val="auto"/>
          <w:sz w:val="22"/>
          <w:szCs w:val="22"/>
        </w:rPr>
        <w:t>: 1</w:t>
      </w:r>
      <w:r w:rsidR="00ED29DC" w:rsidRPr="00F840AC">
        <w:rPr>
          <w:rFonts w:ascii="Arial" w:hAnsi="Arial" w:cs="Arial"/>
          <w:b w:val="0"/>
          <w:bCs/>
          <w:color w:val="auto"/>
          <w:sz w:val="22"/>
          <w:szCs w:val="22"/>
        </w:rPr>
        <w:t>4</w:t>
      </w:r>
      <w:r w:rsidR="00CA220F" w:rsidRPr="00F840AC">
        <w:rPr>
          <w:rFonts w:ascii="Arial" w:hAnsi="Arial" w:cs="Arial"/>
          <w:b w:val="0"/>
          <w:bCs/>
          <w:color w:val="auto"/>
          <w:sz w:val="22"/>
          <w:szCs w:val="22"/>
        </w:rPr>
        <w:t>0</w:t>
      </w:r>
    </w:p>
    <w:p w14:paraId="6804042F" w14:textId="77777777" w:rsidR="001826D0" w:rsidRPr="00F840AC" w:rsidRDefault="001826D0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7D2168A5" w14:textId="3632E29A" w:rsidR="001826D0" w:rsidRPr="00F840AC" w:rsidRDefault="001826D0" w:rsidP="00CA220F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Ze względu na stan psychofizyczny (niepełnosprawność intelektualna z </w:t>
      </w:r>
      <w:proofErr w:type="spellStart"/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współzaburzeniami</w:t>
      </w:r>
      <w:proofErr w:type="spellEnd"/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) osoby przewożone nie powinni przebywać zbyt długo w przewożącym je pojeździe. Jako górną nieprzekraczalną granicę czasu przebywania w pojeździe należy przyjąć  </w:t>
      </w:r>
      <w:r w:rsidR="009D218D" w:rsidRPr="00F840AC">
        <w:rPr>
          <w:rFonts w:ascii="Arial" w:hAnsi="Arial" w:cs="Arial"/>
          <w:b w:val="0"/>
          <w:bCs/>
          <w:color w:val="auto"/>
          <w:sz w:val="22"/>
          <w:szCs w:val="22"/>
        </w:rPr>
        <w:t>8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0 min. podczas przywozu z domu do </w:t>
      </w:r>
      <w:r w:rsidR="00841D73" w:rsidRPr="00F840AC">
        <w:rPr>
          <w:rFonts w:ascii="Arial" w:hAnsi="Arial" w:cs="Arial"/>
          <w:b w:val="0"/>
          <w:bCs/>
          <w:color w:val="auto"/>
          <w:sz w:val="22"/>
          <w:szCs w:val="22"/>
        </w:rPr>
        <w:t>ośrodka wsparcia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i </w:t>
      </w:r>
      <w:r w:rsidR="009D218D" w:rsidRPr="00F840AC">
        <w:rPr>
          <w:rFonts w:ascii="Arial" w:hAnsi="Arial" w:cs="Arial"/>
          <w:b w:val="0"/>
          <w:bCs/>
          <w:color w:val="auto"/>
          <w:sz w:val="22"/>
          <w:szCs w:val="22"/>
        </w:rPr>
        <w:t>8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0 min. podczas przywozu z</w:t>
      </w:r>
      <w:r w:rsidR="00841D73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ośrodka wsparcia 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do domu. Powyższe nie dotyczy sytuacji dowozu na zajęcia do miejsc innych niż siedziba </w:t>
      </w:r>
      <w:r w:rsidR="00841D73" w:rsidRPr="00F840AC">
        <w:rPr>
          <w:rFonts w:ascii="Arial" w:hAnsi="Arial" w:cs="Arial"/>
          <w:b w:val="0"/>
          <w:bCs/>
          <w:color w:val="auto"/>
          <w:sz w:val="22"/>
          <w:szCs w:val="22"/>
        </w:rPr>
        <w:t>ośrodka wsparcia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05B87F86" w14:textId="77777777" w:rsidR="00841D73" w:rsidRPr="00F840AC" w:rsidRDefault="00841D73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Plan przewozów powinien być tak skonstruowany, by zawierał jak najmniej przewozów „pustych".</w:t>
      </w:r>
    </w:p>
    <w:p w14:paraId="1200FBA5" w14:textId="77777777" w:rsidR="006642A0" w:rsidRPr="00F840AC" w:rsidRDefault="006642A0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4AC292C0" w14:textId="77777777" w:rsidR="006642A0" w:rsidRPr="00F840AC" w:rsidRDefault="00496C6A" w:rsidP="00CA220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Warunki dowozu</w:t>
      </w:r>
    </w:p>
    <w:p w14:paraId="2584B73A" w14:textId="37105983" w:rsidR="006642A0" w:rsidRPr="00F840AC" w:rsidRDefault="00496C6A" w:rsidP="00CA220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Trasa w trakcie realizacji usługi może być modyfikowana w zależności od potrzeb Zamawiającego lub na wniosek Wykonawcy usługi. </w:t>
      </w:r>
      <w:bookmarkStart w:id="1" w:name="_Hlk70652748"/>
      <w:r w:rsidR="009D218D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Jeśli modyfikacja trasy powoduje wydłużenie lub skrócenie trasy do 10 km, to sytuacja taka nie wpływa na przyjętą cenę świadczonej usługi. </w:t>
      </w:r>
    </w:p>
    <w:bookmarkEnd w:id="1"/>
    <w:p w14:paraId="497153EB" w14:textId="77777777" w:rsidR="00FA14DF" w:rsidRPr="00F840AC" w:rsidRDefault="00496C6A" w:rsidP="00FA14D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W trakcie trwania ferii, świąt lub innych dni wyznaczonych przez Zamawiającego jako wolne od zajęć przewozy nie będą odbywały się</w:t>
      </w:r>
      <w:r w:rsidR="007F30CF" w:rsidRPr="00F840AC">
        <w:rPr>
          <w:rFonts w:ascii="Arial" w:hAnsi="Arial" w:cs="Arial"/>
          <w:b w:val="0"/>
          <w:bCs/>
          <w:color w:val="auto"/>
          <w:sz w:val="22"/>
          <w:szCs w:val="22"/>
        </w:rPr>
        <w:t>. Zamawiający opłaca kursy zrealizowane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. </w:t>
      </w:r>
    </w:p>
    <w:p w14:paraId="50E316D5" w14:textId="07103A30" w:rsidR="00FA14DF" w:rsidRPr="00F840AC" w:rsidRDefault="00496C6A" w:rsidP="00FA14D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W razie zaistnienia konieczności dowozu w dni dodatkowe lub na innych dodatkowych trasach </w:t>
      </w:r>
      <w:r w:rsidR="00FA14DF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na zajęcia terenowe </w:t>
      </w:r>
      <w:r w:rsidR="007B6B10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(np. basen, ośrodek hipoterapii, miejsca użyteczności publicznej – kino, teatr). 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Wykonawca zobowiązuje się do ich realizacji w ramach zawartej umowy</w:t>
      </w:r>
      <w:r w:rsidR="00B54448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– jeden raz w tygodniu trasa </w:t>
      </w:r>
      <w:r w:rsidR="00CA220F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łącznie </w:t>
      </w:r>
      <w:r w:rsidR="00B54448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ok. 20 km. </w:t>
      </w:r>
      <w:r w:rsidR="00FA14DF" w:rsidRPr="00F840AC">
        <w:rPr>
          <w:rFonts w:ascii="Arial" w:hAnsi="Arial" w:cs="Arial"/>
          <w:b w:val="0"/>
          <w:bCs/>
          <w:color w:val="auto"/>
          <w:sz w:val="22"/>
          <w:szCs w:val="22"/>
        </w:rPr>
        <w:t>Wykonawca nie jest zobowiązany do zapewnienie opiekunów w przypadku wyjazdów na zajęcia terenowe.</w:t>
      </w:r>
    </w:p>
    <w:p w14:paraId="1494FA37" w14:textId="77777777" w:rsidR="00FA14DF" w:rsidRPr="00F840AC" w:rsidRDefault="00FA14DF" w:rsidP="00FA14D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7E9A8100" w14:textId="5BE0605E" w:rsidR="00120F52" w:rsidRPr="00F840AC" w:rsidRDefault="00120F52" w:rsidP="00FA14D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Wykonawca zobowiązany jest do zapewnienie transportu w przypadku wyjazdów na zajęcia poza ośrodkiem wsparcia oraz zobowiązuje się </w:t>
      </w:r>
      <w:r w:rsidR="00C736AF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w ramach przyjętego 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wynagrodzenia</w:t>
      </w:r>
      <w:r w:rsidR="00C736AF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umownego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90396D" w:rsidRPr="00F840AC">
        <w:rPr>
          <w:rFonts w:ascii="Arial" w:hAnsi="Arial" w:cs="Arial"/>
          <w:b w:val="0"/>
          <w:bCs/>
          <w:color w:val="auto"/>
          <w:sz w:val="22"/>
          <w:szCs w:val="22"/>
        </w:rPr>
        <w:t>do przewozu</w:t>
      </w:r>
      <w:r w:rsidR="0090396D" w:rsidRPr="00F840AC">
        <w:rPr>
          <w:rFonts w:ascii="Arial" w:hAnsi="Arial" w:cs="Arial"/>
          <w:b w:val="0"/>
          <w:bCs/>
          <w:color w:val="FF0000"/>
          <w:sz w:val="22"/>
          <w:szCs w:val="22"/>
        </w:rPr>
        <w:t xml:space="preserve"> 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1 raz w roku</w:t>
      </w:r>
      <w:r w:rsidR="00B54448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około </w:t>
      </w:r>
      <w:r w:rsidR="0089568D" w:rsidRPr="00F840AC">
        <w:rPr>
          <w:rFonts w:ascii="Arial" w:hAnsi="Arial" w:cs="Arial"/>
          <w:b w:val="0"/>
          <w:bCs/>
          <w:color w:val="auto"/>
          <w:sz w:val="22"/>
          <w:szCs w:val="22"/>
        </w:rPr>
        <w:t>35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osób </w:t>
      </w:r>
      <w:r w:rsidR="0089568D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(w tym 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niepełnosprawnych</w:t>
      </w:r>
      <w:r w:rsidR="0089568D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) z bagażami, wózkami inwalidzkimi i sprzętem terapeutycznym, na 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pobyt wakacyjny (miejsce wskazane przez Z</w:t>
      </w:r>
      <w:r w:rsidR="00B77BD9" w:rsidRPr="00F840AC">
        <w:rPr>
          <w:rFonts w:ascii="Arial" w:hAnsi="Arial" w:cs="Arial"/>
          <w:b w:val="0"/>
          <w:bCs/>
          <w:color w:val="auto"/>
          <w:sz w:val="22"/>
          <w:szCs w:val="22"/>
        </w:rPr>
        <w:t>amawiającego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w odległości do </w:t>
      </w:r>
      <w:r w:rsidR="000D2C41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80 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km) i z powrotem, w dniach i w godzinach wskazanych przez Z</w:t>
      </w:r>
      <w:r w:rsidR="00B77BD9" w:rsidRPr="00F840AC">
        <w:rPr>
          <w:rFonts w:ascii="Arial" w:hAnsi="Arial" w:cs="Arial"/>
          <w:b w:val="0"/>
          <w:bCs/>
          <w:color w:val="auto"/>
          <w:sz w:val="22"/>
          <w:szCs w:val="22"/>
        </w:rPr>
        <w:t>amawiającego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  <w:r w:rsidR="00B54448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</w:p>
    <w:p w14:paraId="7F58EC0C" w14:textId="02EC59FD" w:rsidR="0089568D" w:rsidRPr="00F840AC" w:rsidRDefault="0089568D" w:rsidP="0089568D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Cena za powyższą usługę powinna być wkalkulowana w cenę podaną w formularzu ofertowym.</w:t>
      </w:r>
    </w:p>
    <w:p w14:paraId="0853D4AA" w14:textId="77777777" w:rsidR="00120F52" w:rsidRPr="00F840AC" w:rsidRDefault="00120F52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13123462" w14:textId="77777777" w:rsidR="0056160C" w:rsidRPr="00F840AC" w:rsidRDefault="0056160C" w:rsidP="00CA220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Ze względu na stan psychofizyczny osób przewożonych (niepełnosprawność intelektualna z </w:t>
      </w:r>
      <w:proofErr w:type="spellStart"/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współzaburzeniami</w:t>
      </w:r>
      <w:proofErr w:type="spellEnd"/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) Wykonawca zatrudni </w:t>
      </w:r>
      <w:r w:rsidR="00496C6A" w:rsidRPr="00F840AC">
        <w:rPr>
          <w:rFonts w:ascii="Arial" w:hAnsi="Arial" w:cs="Arial"/>
          <w:b w:val="0"/>
          <w:bCs/>
          <w:color w:val="auto"/>
          <w:sz w:val="22"/>
          <w:szCs w:val="22"/>
        </w:rPr>
        <w:t>Opiekun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a podczas dowozu.</w:t>
      </w:r>
    </w:p>
    <w:p w14:paraId="37C55FCA" w14:textId="2EDF273B" w:rsidR="00FA14DF" w:rsidRPr="00F840AC" w:rsidRDefault="00496C6A" w:rsidP="00FA14DF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Opiekun mus</w:t>
      </w:r>
      <w:r w:rsidR="000D2C41" w:rsidRPr="00F840AC">
        <w:rPr>
          <w:rFonts w:ascii="Arial" w:hAnsi="Arial" w:cs="Arial"/>
          <w:b w:val="0"/>
          <w:bCs/>
          <w:color w:val="auto"/>
          <w:sz w:val="22"/>
          <w:szCs w:val="22"/>
        </w:rPr>
        <w:t>i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mieć zapewnione miejsce przy </w:t>
      </w:r>
      <w:r w:rsidR="0056160C" w:rsidRPr="00F840AC">
        <w:rPr>
          <w:rFonts w:ascii="Arial" w:hAnsi="Arial" w:cs="Arial"/>
          <w:b w:val="0"/>
          <w:bCs/>
          <w:color w:val="auto"/>
          <w:sz w:val="22"/>
          <w:szCs w:val="22"/>
        </w:rPr>
        <w:t>osobach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, którymi się opiekuje</w:t>
      </w:r>
      <w:r w:rsidR="00FA14DF" w:rsidRPr="00F840AC">
        <w:rPr>
          <w:rFonts w:ascii="Arial" w:hAnsi="Arial" w:cs="Arial"/>
          <w:b w:val="0"/>
          <w:bCs/>
          <w:color w:val="auto"/>
          <w:sz w:val="22"/>
          <w:szCs w:val="22"/>
        </w:rPr>
        <w:t>, by w trakcie przewozu posiadać bezpośredni dostęp do uczestników</w:t>
      </w:r>
      <w:r w:rsidR="00FA14DF" w:rsidRPr="00F840AC">
        <w:rPr>
          <w:rFonts w:ascii="Arial" w:eastAsia="Times New Roman" w:hAnsi="Arial" w:cs="Arial"/>
          <w:color w:val="000000"/>
          <w:sz w:val="20"/>
          <w:szCs w:val="20"/>
        </w:rPr>
        <w:t xml:space="preserve">.  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Jeżeli </w:t>
      </w:r>
      <w:r w:rsidR="0056160C" w:rsidRPr="00F840AC">
        <w:rPr>
          <w:rFonts w:ascii="Arial" w:hAnsi="Arial" w:cs="Arial"/>
          <w:b w:val="0"/>
          <w:bCs/>
          <w:color w:val="auto"/>
          <w:sz w:val="22"/>
          <w:szCs w:val="22"/>
        </w:rPr>
        <w:t>osób z niepełnosprawnością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nie ma w pojeździe opiekun może siedzieć obok kierowcy. Jeden </w:t>
      </w:r>
      <w:r w:rsidR="001826D0" w:rsidRPr="00F840AC">
        <w:rPr>
          <w:rFonts w:ascii="Arial" w:hAnsi="Arial" w:cs="Arial"/>
          <w:b w:val="0"/>
          <w:bCs/>
          <w:color w:val="auto"/>
          <w:sz w:val="22"/>
          <w:szCs w:val="22"/>
        </w:rPr>
        <w:t>O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piekun przypada na sied</w:t>
      </w:r>
      <w:r w:rsidR="0056160C" w:rsidRPr="00F840AC">
        <w:rPr>
          <w:rFonts w:ascii="Arial" w:hAnsi="Arial" w:cs="Arial"/>
          <w:b w:val="0"/>
          <w:bCs/>
          <w:color w:val="auto"/>
          <w:sz w:val="22"/>
          <w:szCs w:val="22"/>
        </w:rPr>
        <w:t>em przewożonych osób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. </w:t>
      </w:r>
      <w:bookmarkStart w:id="2" w:name="_Hlk70652856"/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Opiekun</w:t>
      </w:r>
      <w:r w:rsidR="000D2C41" w:rsidRPr="00F840AC">
        <w:rPr>
          <w:rFonts w:ascii="Arial" w:hAnsi="Arial" w:cs="Arial"/>
          <w:b w:val="0"/>
          <w:bCs/>
          <w:color w:val="auto"/>
          <w:sz w:val="22"/>
          <w:szCs w:val="22"/>
        </w:rPr>
        <w:t>em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m</w:t>
      </w:r>
      <w:r w:rsidR="000D2C41" w:rsidRPr="00F840AC">
        <w:rPr>
          <w:rFonts w:ascii="Arial" w:hAnsi="Arial" w:cs="Arial"/>
          <w:b w:val="0"/>
          <w:bCs/>
          <w:color w:val="auto"/>
          <w:sz w:val="22"/>
          <w:szCs w:val="22"/>
        </w:rPr>
        <w:t>oże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być osob</w:t>
      </w:r>
      <w:r w:rsidR="000D2C41" w:rsidRPr="00F840AC">
        <w:rPr>
          <w:rFonts w:ascii="Arial" w:hAnsi="Arial" w:cs="Arial"/>
          <w:b w:val="0"/>
          <w:bCs/>
          <w:color w:val="auto"/>
          <w:sz w:val="22"/>
          <w:szCs w:val="22"/>
        </w:rPr>
        <w:t>a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posiadające przeszkolenie z zakresu BHP</w:t>
      </w:r>
      <w:r w:rsidR="000D2C41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i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pierwszej pomocy przedlekarskiej</w:t>
      </w:r>
      <w:r w:rsidR="00FA14DF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. </w:t>
      </w:r>
    </w:p>
    <w:bookmarkEnd w:id="2"/>
    <w:p w14:paraId="3C70570A" w14:textId="29F8A718" w:rsidR="0056160C" w:rsidRPr="00F840AC" w:rsidRDefault="0056160C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3CC7E064" w14:textId="4C6449EE" w:rsidR="001826D0" w:rsidRPr="00F840AC" w:rsidRDefault="001826D0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Zmawiający przewiduje, że do obsługi przewozu osób niezbędny będzie </w:t>
      </w:r>
      <w:r w:rsidR="000D2C41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minimum 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1 opiekun.  </w:t>
      </w:r>
    </w:p>
    <w:p w14:paraId="5AF83A49" w14:textId="01B65658" w:rsidR="001826D0" w:rsidRPr="00F840AC" w:rsidRDefault="001826D0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Dzienna ilość pracy Opiekuna na trasie I wynosi </w:t>
      </w:r>
      <w:r w:rsidR="00F840AC" w:rsidRPr="00F840AC">
        <w:rPr>
          <w:rFonts w:ascii="Arial" w:hAnsi="Arial" w:cs="Arial"/>
          <w:b w:val="0"/>
          <w:bCs/>
          <w:color w:val="auto"/>
          <w:sz w:val="22"/>
          <w:szCs w:val="22"/>
        </w:rPr>
        <w:t>3</w:t>
      </w:r>
      <w:r w:rsidR="00CA220F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godz.</w:t>
      </w:r>
    </w:p>
    <w:p w14:paraId="7FE0FA2D" w14:textId="395A0FAE" w:rsidR="001826D0" w:rsidRPr="00F840AC" w:rsidRDefault="001826D0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Dzienna ilość pracy Opiekuna na trasie II wynosi </w:t>
      </w:r>
      <w:r w:rsidR="00F840AC" w:rsidRPr="00F840AC">
        <w:rPr>
          <w:rFonts w:ascii="Arial" w:hAnsi="Arial" w:cs="Arial"/>
          <w:b w:val="0"/>
          <w:bCs/>
          <w:color w:val="auto"/>
          <w:sz w:val="22"/>
          <w:szCs w:val="22"/>
        </w:rPr>
        <w:t>3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godz. </w:t>
      </w:r>
    </w:p>
    <w:p w14:paraId="74EA939E" w14:textId="72A8A13B" w:rsidR="001826D0" w:rsidRPr="00F840AC" w:rsidRDefault="001826D0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Łączna ilość godzin pracy opiekunów wyniesie (przybliżone zapotrzebowanie)</w:t>
      </w:r>
      <w:r w:rsidR="00CA220F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F840AC" w:rsidRPr="00F840AC">
        <w:rPr>
          <w:rFonts w:ascii="Arial" w:hAnsi="Arial" w:cs="Arial"/>
          <w:b w:val="0"/>
          <w:bCs/>
          <w:color w:val="auto"/>
          <w:sz w:val="22"/>
          <w:szCs w:val="22"/>
        </w:rPr>
        <w:t>6</w:t>
      </w:r>
      <w:r w:rsidR="00CA220F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godzin (</w:t>
      </w:r>
      <w:r w:rsidR="003140B3" w:rsidRPr="00F840AC">
        <w:rPr>
          <w:rFonts w:ascii="Arial" w:hAnsi="Arial" w:cs="Arial"/>
          <w:b w:val="0"/>
          <w:bCs/>
          <w:color w:val="auto"/>
          <w:sz w:val="22"/>
          <w:szCs w:val="22"/>
        </w:rPr>
        <w:t>2</w:t>
      </w:r>
      <w:r w:rsidR="00A85F96" w:rsidRPr="00F840AC">
        <w:rPr>
          <w:rFonts w:ascii="Arial" w:hAnsi="Arial" w:cs="Arial"/>
          <w:b w:val="0"/>
          <w:bCs/>
          <w:color w:val="auto"/>
          <w:sz w:val="22"/>
          <w:szCs w:val="22"/>
        </w:rPr>
        <w:t>40</w:t>
      </w:r>
      <w:r w:rsidR="003140B3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dni x </w:t>
      </w:r>
      <w:r w:rsidR="00A85F96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6 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h) przez okres wykonywania usługi.</w:t>
      </w:r>
    </w:p>
    <w:p w14:paraId="12321A2D" w14:textId="77777777" w:rsidR="00120F52" w:rsidRPr="00F840AC" w:rsidRDefault="00120F52" w:rsidP="00CA220F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Obowiązki opiekuna</w:t>
      </w:r>
    </w:p>
    <w:p w14:paraId="2722EE8A" w14:textId="77777777" w:rsidR="0090396D" w:rsidRPr="00F840AC" w:rsidRDefault="0090396D" w:rsidP="00CA220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sprawowanie opieki i zapewnienie bezpieczeństwa osobom niepełnosprawnym, podczas dowozu;</w:t>
      </w:r>
    </w:p>
    <w:p w14:paraId="0225F4D6" w14:textId="77777777" w:rsidR="00120F52" w:rsidRPr="00F840AC" w:rsidRDefault="00120F52" w:rsidP="00CA220F">
      <w:pPr>
        <w:pStyle w:val="Akapitzlist"/>
        <w:numPr>
          <w:ilvl w:val="0"/>
          <w:numId w:val="18"/>
        </w:numPr>
        <w:spacing w:after="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przestrzeganie zasad BHP;</w:t>
      </w:r>
    </w:p>
    <w:p w14:paraId="052E5AE9" w14:textId="77777777" w:rsidR="00120F52" w:rsidRPr="00F840AC" w:rsidRDefault="00120F52" w:rsidP="00CA220F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kontrolowanie zachowania </w:t>
      </w:r>
      <w:r w:rsidR="00CA220F" w:rsidRPr="00F840AC">
        <w:rPr>
          <w:rFonts w:ascii="Arial" w:hAnsi="Arial" w:cs="Arial"/>
          <w:b w:val="0"/>
          <w:bCs/>
          <w:color w:val="auto"/>
          <w:sz w:val="22"/>
          <w:szCs w:val="22"/>
        </w:rPr>
        <w:t>osób przewożonych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, obserwacja stanu zdrowia, poinformowanie o spostrzeżeniach rodzica lub pracownika w placówce;</w:t>
      </w:r>
    </w:p>
    <w:p w14:paraId="5E6253B8" w14:textId="77777777" w:rsidR="00120F52" w:rsidRPr="00F840AC" w:rsidRDefault="00120F52" w:rsidP="00CA220F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udzielenie pierwszej pomocy przedmedycznej</w:t>
      </w:r>
      <w:r w:rsidR="004729FC" w:rsidRPr="00F840AC">
        <w:rPr>
          <w:rFonts w:ascii="Arial" w:hAnsi="Arial" w:cs="Arial"/>
          <w:b w:val="0"/>
          <w:bCs/>
          <w:color w:val="auto"/>
          <w:sz w:val="22"/>
          <w:szCs w:val="22"/>
        </w:rPr>
        <w:t>, gdy zdrowie lub życie podopiecznego tego wymaga, w sytuacjach nagłych wezwanie służb ratunkowych.</w:t>
      </w:r>
    </w:p>
    <w:p w14:paraId="7D3297B7" w14:textId="77777777" w:rsidR="0090396D" w:rsidRPr="00F840AC" w:rsidRDefault="00120F52" w:rsidP="00CA220F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składanie i rozkładanie wózka inwalidzkiego;</w:t>
      </w:r>
    </w:p>
    <w:p w14:paraId="18F34F41" w14:textId="467A6E90" w:rsidR="00120F52" w:rsidRPr="00F840AC" w:rsidRDefault="00120F52" w:rsidP="00CA220F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pomoc przy wsiadaniu i wysiadaniu </w:t>
      </w:r>
      <w:r w:rsidR="0090396D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z </w:t>
      </w:r>
      <w:proofErr w:type="spellStart"/>
      <w:r w:rsidR="0090396D" w:rsidRPr="00F840AC">
        <w:rPr>
          <w:rFonts w:ascii="Arial" w:hAnsi="Arial" w:cs="Arial"/>
          <w:b w:val="0"/>
          <w:bCs/>
          <w:color w:val="auto"/>
          <w:sz w:val="22"/>
          <w:szCs w:val="22"/>
        </w:rPr>
        <w:t>busa</w:t>
      </w:r>
      <w:proofErr w:type="spellEnd"/>
      <w:r w:rsidR="0090396D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, </w:t>
      </w:r>
      <w:r w:rsidR="00BA3104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przeniesieniu Uczestnika z wózka na fotel i odwrotnie – jeśli sytuacja tego wymaga, </w:t>
      </w:r>
      <w:r w:rsidR="0090396D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przejściu do pomieszczeń ośrodka wsparcia; </w:t>
      </w:r>
    </w:p>
    <w:p w14:paraId="4934292F" w14:textId="77777777" w:rsidR="00120F52" w:rsidRPr="00F840AC" w:rsidRDefault="00120F52" w:rsidP="00CA220F">
      <w:pPr>
        <w:pStyle w:val="Akapitzlist"/>
        <w:numPr>
          <w:ilvl w:val="0"/>
          <w:numId w:val="18"/>
        </w:numPr>
        <w:spacing w:after="0"/>
        <w:ind w:left="1066" w:hanging="357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przyprowadzanie osoby przewożonej do szatni i przekazanie osobie dyżurującej, odebranie osoby przewożonej z szatni w ośrodku wsparcia;</w:t>
      </w:r>
    </w:p>
    <w:p w14:paraId="711CCF3B" w14:textId="3920DCF2" w:rsidR="004729FC" w:rsidRPr="00F840AC" w:rsidRDefault="0003411D" w:rsidP="00CA220F">
      <w:pPr>
        <w:widowControl w:val="0"/>
        <w:numPr>
          <w:ilvl w:val="0"/>
          <w:numId w:val="18"/>
        </w:numPr>
        <w:suppressAutoHyphens/>
        <w:autoSpaceDE w:val="0"/>
        <w:autoSpaceDN w:val="0"/>
        <w:adjustRightInd w:val="0"/>
        <w:spacing w:line="276" w:lineRule="auto"/>
        <w:ind w:left="1066" w:hanging="357"/>
        <w:jc w:val="both"/>
        <w:rPr>
          <w:rFonts w:ascii="Arial" w:eastAsia="Calibri" w:hAnsi="Arial" w:cs="Arial"/>
          <w:bCs/>
        </w:rPr>
      </w:pPr>
      <w:r w:rsidRPr="00F840AC">
        <w:rPr>
          <w:rFonts w:ascii="Arial" w:eastAsia="Calibri" w:hAnsi="Arial" w:cs="Arial"/>
          <w:bCs/>
        </w:rPr>
        <w:t>w</w:t>
      </w:r>
      <w:r w:rsidR="004729FC" w:rsidRPr="00F840AC">
        <w:rPr>
          <w:rFonts w:ascii="Arial" w:eastAsia="Calibri" w:hAnsi="Arial" w:cs="Arial"/>
          <w:bCs/>
        </w:rPr>
        <w:t>ykonywanie niezbędnych czynności opiekuńczych i pielęgnacyjnych podczas przewozu w tym pomoc w zdejmowaniu i zakładaniu odzieży, pomoc w korzystaniu z toalety, jeśli zachodzi taka potrzeba</w:t>
      </w:r>
      <w:r w:rsidRPr="00F840AC">
        <w:rPr>
          <w:rFonts w:ascii="Arial" w:eastAsia="Calibri" w:hAnsi="Arial" w:cs="Arial"/>
          <w:bCs/>
        </w:rPr>
        <w:t>;</w:t>
      </w:r>
    </w:p>
    <w:p w14:paraId="7946FE7F" w14:textId="0648F125" w:rsidR="004729FC" w:rsidRPr="00F840AC" w:rsidRDefault="00120F52" w:rsidP="00CA220F">
      <w:pPr>
        <w:pStyle w:val="Akapitzlist"/>
        <w:numPr>
          <w:ilvl w:val="0"/>
          <w:numId w:val="18"/>
        </w:numPr>
        <w:spacing w:after="0"/>
        <w:ind w:left="1066" w:hanging="357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przekazanie ewentualnych informacji z placówki do domu rodzinnego i odwrotnie</w:t>
      </w:r>
      <w:r w:rsidR="0003411D" w:rsidRPr="00F840AC">
        <w:rPr>
          <w:rFonts w:ascii="Arial" w:hAnsi="Arial" w:cs="Arial"/>
          <w:b w:val="0"/>
          <w:bCs/>
          <w:color w:val="auto"/>
          <w:sz w:val="22"/>
          <w:szCs w:val="22"/>
        </w:rPr>
        <w:t>;</w:t>
      </w:r>
    </w:p>
    <w:p w14:paraId="339E35EA" w14:textId="3DB56DDD" w:rsidR="00120F52" w:rsidRPr="00F840AC" w:rsidRDefault="0003411D" w:rsidP="00CA220F">
      <w:pPr>
        <w:pStyle w:val="Akapitzlist"/>
        <w:numPr>
          <w:ilvl w:val="0"/>
          <w:numId w:val="18"/>
        </w:numPr>
        <w:spacing w:after="0"/>
        <w:ind w:left="1066" w:hanging="357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p</w:t>
      </w:r>
      <w:r w:rsidR="0090396D" w:rsidRPr="00F840AC">
        <w:rPr>
          <w:rFonts w:ascii="Arial" w:hAnsi="Arial" w:cs="Arial"/>
          <w:b w:val="0"/>
          <w:bCs/>
          <w:color w:val="auto"/>
          <w:sz w:val="22"/>
          <w:szCs w:val="22"/>
        </w:rPr>
        <w:t>odmiotowe traktowanie i partnerstwo w stosunku do osób z niepełnosprawnością, życzliwy i taktowny stosunek</w:t>
      </w:r>
    </w:p>
    <w:p w14:paraId="57871B83" w14:textId="77777777" w:rsidR="001826D0" w:rsidRPr="00F840AC" w:rsidRDefault="001826D0" w:rsidP="00CA220F">
      <w:pPr>
        <w:pStyle w:val="Akapitzlist"/>
        <w:ind w:left="1068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26F152B6" w14:textId="35988F55" w:rsidR="00440937" w:rsidRPr="00F840AC" w:rsidRDefault="00B55E78" w:rsidP="00CA220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Dni dowozu w </w:t>
      </w:r>
      <w:r w:rsidR="004729FC" w:rsidRPr="00F840AC">
        <w:rPr>
          <w:rFonts w:ascii="Arial" w:hAnsi="Arial" w:cs="Arial"/>
          <w:b w:val="0"/>
          <w:bCs/>
          <w:color w:val="auto"/>
          <w:sz w:val="22"/>
          <w:szCs w:val="22"/>
        </w:rPr>
        <w:t>okresie umowy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3140B3" w:rsidRPr="00F840AC">
        <w:rPr>
          <w:rFonts w:ascii="Arial" w:hAnsi="Arial" w:cs="Arial"/>
          <w:bCs/>
          <w:color w:val="auto"/>
          <w:sz w:val="22"/>
          <w:szCs w:val="22"/>
        </w:rPr>
        <w:t>2</w:t>
      </w:r>
      <w:r w:rsidR="00A85F96" w:rsidRPr="00F840AC">
        <w:rPr>
          <w:rFonts w:ascii="Arial" w:hAnsi="Arial" w:cs="Arial"/>
          <w:bCs/>
          <w:color w:val="auto"/>
          <w:sz w:val="22"/>
          <w:szCs w:val="22"/>
        </w:rPr>
        <w:t>40</w:t>
      </w:r>
    </w:p>
    <w:p w14:paraId="5762592F" w14:textId="77777777" w:rsidR="00440937" w:rsidRPr="00F840AC" w:rsidRDefault="00B55E78" w:rsidP="00CA220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Łączna ilość kilometrów </w:t>
      </w:r>
    </w:p>
    <w:p w14:paraId="73044EF7" w14:textId="424F14B9" w:rsidR="00841D73" w:rsidRPr="00F840AC" w:rsidRDefault="00440937" w:rsidP="00CA220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lastRenderedPageBreak/>
        <w:t xml:space="preserve">Łączna </w:t>
      </w:r>
      <w:r w:rsidR="00C02856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dzienna 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ilość kilometrów </w:t>
      </w:r>
      <w:r w:rsidR="00B55E78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wyniesie (przybliżone zapotrzebowanie) </w:t>
      </w:r>
      <w:r w:rsidR="00ED29DC" w:rsidRPr="00F840AC">
        <w:rPr>
          <w:rFonts w:ascii="Arial" w:hAnsi="Arial" w:cs="Arial"/>
          <w:b w:val="0"/>
          <w:bCs/>
          <w:color w:val="auto"/>
          <w:sz w:val="22"/>
          <w:szCs w:val="22"/>
        </w:rPr>
        <w:t>1</w:t>
      </w:r>
      <w:r w:rsidR="003140B3" w:rsidRPr="00F840AC">
        <w:rPr>
          <w:rFonts w:ascii="Arial" w:hAnsi="Arial" w:cs="Arial"/>
          <w:b w:val="0"/>
          <w:bCs/>
          <w:color w:val="auto"/>
          <w:sz w:val="22"/>
          <w:szCs w:val="22"/>
        </w:rPr>
        <w:t>4</w:t>
      </w:r>
      <w:r w:rsidR="00ED29DC" w:rsidRPr="00F840AC">
        <w:rPr>
          <w:rFonts w:ascii="Arial" w:hAnsi="Arial" w:cs="Arial"/>
          <w:b w:val="0"/>
          <w:bCs/>
          <w:color w:val="auto"/>
          <w:sz w:val="22"/>
          <w:szCs w:val="22"/>
        </w:rPr>
        <w:t>0</w:t>
      </w:r>
      <w:r w:rsidR="00B55E78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km (</w:t>
      </w:r>
      <w:r w:rsidR="003140B3" w:rsidRPr="00F840AC">
        <w:rPr>
          <w:rFonts w:ascii="Arial" w:hAnsi="Arial" w:cs="Arial"/>
          <w:bCs/>
          <w:color w:val="auto"/>
          <w:sz w:val="22"/>
          <w:szCs w:val="22"/>
        </w:rPr>
        <w:t>2</w:t>
      </w:r>
      <w:r w:rsidR="00F840AC" w:rsidRPr="00F840AC">
        <w:rPr>
          <w:rFonts w:ascii="Arial" w:hAnsi="Arial" w:cs="Arial"/>
          <w:bCs/>
          <w:color w:val="auto"/>
          <w:sz w:val="22"/>
          <w:szCs w:val="22"/>
        </w:rPr>
        <w:t>40</w:t>
      </w:r>
      <w:r w:rsidR="00ED29DC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B55E78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dni x </w:t>
      </w:r>
      <w:r w:rsidR="00ED29DC" w:rsidRPr="00F840AC">
        <w:rPr>
          <w:rFonts w:ascii="Arial" w:hAnsi="Arial" w:cs="Arial"/>
          <w:b w:val="0"/>
          <w:bCs/>
          <w:color w:val="auto"/>
          <w:sz w:val="22"/>
          <w:szCs w:val="22"/>
        </w:rPr>
        <w:t>1</w:t>
      </w:r>
      <w:r w:rsidR="003140B3" w:rsidRPr="00F840AC">
        <w:rPr>
          <w:rFonts w:ascii="Arial" w:hAnsi="Arial" w:cs="Arial"/>
          <w:b w:val="0"/>
          <w:bCs/>
          <w:color w:val="auto"/>
          <w:sz w:val="22"/>
          <w:szCs w:val="22"/>
        </w:rPr>
        <w:t>4</w:t>
      </w:r>
      <w:r w:rsidR="00ED29DC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0 </w:t>
      </w:r>
      <w:r w:rsidR="00B55E78" w:rsidRPr="00F840AC">
        <w:rPr>
          <w:rFonts w:ascii="Arial" w:hAnsi="Arial" w:cs="Arial"/>
          <w:b w:val="0"/>
          <w:bCs/>
          <w:color w:val="auto"/>
          <w:sz w:val="22"/>
          <w:szCs w:val="22"/>
        </w:rPr>
        <w:t>km) przez okres wykonywania usługi</w:t>
      </w:r>
      <w:r w:rsidR="003140B3" w:rsidRPr="00F840AC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07565358" w14:textId="77777777" w:rsidR="004729FC" w:rsidRPr="00F840AC" w:rsidRDefault="004729FC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15C802F4" w14:textId="77777777" w:rsidR="00841D73" w:rsidRPr="00F840AC" w:rsidRDefault="00841D73" w:rsidP="00CA220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Zamawiający pokrywa koszty usługi dowożenia i opieki od momentu zabrania pierwszej osoby z jego domu do chwili znalezienia się w ośrodku wsparcia ostatniej dowożonej osoby  i następnie od momentu zabrania z ośrodka wsparcia pierwszej odwożonej osoby do chwili znalezienia się w domu ostatniej odwożonej osoby.</w:t>
      </w:r>
    </w:p>
    <w:p w14:paraId="35261605" w14:textId="77777777" w:rsidR="004729FC" w:rsidRPr="00F840AC" w:rsidRDefault="004729FC" w:rsidP="00CA220F">
      <w:pPr>
        <w:jc w:val="both"/>
        <w:rPr>
          <w:rFonts w:ascii="Arial" w:hAnsi="Arial" w:cs="Arial"/>
          <w:bCs/>
        </w:rPr>
      </w:pPr>
    </w:p>
    <w:p w14:paraId="11278D52" w14:textId="77777777" w:rsidR="00496C6A" w:rsidRPr="00F840AC" w:rsidRDefault="00440937" w:rsidP="00CA220F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W</w:t>
      </w:r>
      <w:r w:rsidR="00496C6A" w:rsidRPr="00F840AC">
        <w:rPr>
          <w:rFonts w:ascii="Arial" w:hAnsi="Arial" w:cs="Arial"/>
          <w:b w:val="0"/>
          <w:bCs/>
          <w:color w:val="auto"/>
          <w:sz w:val="22"/>
          <w:szCs w:val="22"/>
        </w:rPr>
        <w:t>ymagania technicz</w:t>
      </w:r>
      <w:r w:rsidR="00002845" w:rsidRPr="00F840AC">
        <w:rPr>
          <w:rFonts w:ascii="Arial" w:hAnsi="Arial" w:cs="Arial"/>
          <w:b w:val="0"/>
          <w:bCs/>
          <w:color w:val="auto"/>
          <w:sz w:val="22"/>
          <w:szCs w:val="22"/>
        </w:rPr>
        <w:t>n</w:t>
      </w:r>
      <w:r w:rsidR="00496C6A" w:rsidRPr="00F840AC">
        <w:rPr>
          <w:rFonts w:ascii="Arial" w:hAnsi="Arial" w:cs="Arial"/>
          <w:b w:val="0"/>
          <w:bCs/>
          <w:color w:val="auto"/>
          <w:sz w:val="22"/>
          <w:szCs w:val="22"/>
        </w:rPr>
        <w:t>e</w:t>
      </w:r>
    </w:p>
    <w:p w14:paraId="35652B8D" w14:textId="77777777" w:rsidR="00120F52" w:rsidRPr="00F840AC" w:rsidRDefault="00B55E78" w:rsidP="00CA220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Pojazdy służące do przewozów muszą posiadać aktualne badania techniczne.</w:t>
      </w:r>
      <w:r w:rsidR="00841D73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120F52" w:rsidRPr="00F840AC">
        <w:rPr>
          <w:rFonts w:ascii="Arial" w:hAnsi="Arial" w:cs="Arial"/>
          <w:b w:val="0"/>
          <w:bCs/>
          <w:color w:val="auto"/>
          <w:sz w:val="22"/>
          <w:szCs w:val="22"/>
        </w:rPr>
        <w:t>Wykonawca zapewnia mikrobus sprawny technicznie, ubezpieczony i specjalnie oznakowany, w którym obowiązuje zakaz spożywania wyrobów tytoniowych.</w:t>
      </w:r>
    </w:p>
    <w:p w14:paraId="054492DF" w14:textId="77777777" w:rsidR="00CA220F" w:rsidRPr="00F840AC" w:rsidRDefault="00CA220F" w:rsidP="00CA220F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Pojazdy służące do przewozu muszą być wyposażone w trójpunktowe pasy bezpieczeństwa dla każdej osoby przewożonej oraz w klimatyzację i ogrzewanie przestrzeni pasażerskiej (dodatkowe lub osobne).</w:t>
      </w:r>
    </w:p>
    <w:p w14:paraId="32C335E7" w14:textId="7574D72D" w:rsidR="00002845" w:rsidRPr="00F840AC" w:rsidRDefault="00002845" w:rsidP="00002845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Pojazdy muszą posiadać miejsce do przewożenia wózka inwalidzkiego</w:t>
      </w:r>
      <w:r w:rsidR="005B4E11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</w:t>
      </w:r>
      <w:r w:rsidR="005B4E11" w:rsidRPr="00F840AC">
        <w:rPr>
          <w:rFonts w:ascii="Arial" w:hAnsi="Arial" w:cs="Arial"/>
          <w:b w:val="0"/>
          <w:iCs/>
          <w:color w:val="auto"/>
          <w:sz w:val="22"/>
          <w:szCs w:val="22"/>
        </w:rPr>
        <w:t>-</w:t>
      </w:r>
      <w:r w:rsidR="005B4E11" w:rsidRPr="00F840AC">
        <w:rPr>
          <w:rFonts w:ascii="Arial" w:hAnsi="Arial" w:cs="Arial"/>
          <w:b w:val="0"/>
          <w:color w:val="auto"/>
          <w:sz w:val="22"/>
          <w:szCs w:val="22"/>
        </w:rPr>
        <w:t xml:space="preserve"> samochód z homologacją do przewozu wózka inwalidzkiego, który jest wyposażony w </w:t>
      </w:r>
      <w:r w:rsidR="00D60DBA" w:rsidRPr="00F840AC">
        <w:rPr>
          <w:rFonts w:ascii="Arial" w:hAnsi="Arial" w:cs="Arial"/>
          <w:b w:val="0"/>
          <w:color w:val="auto"/>
          <w:sz w:val="22"/>
          <w:szCs w:val="22"/>
        </w:rPr>
        <w:t xml:space="preserve">windę / </w:t>
      </w:r>
      <w:r w:rsidR="005B4E11" w:rsidRPr="00F840AC">
        <w:rPr>
          <w:rFonts w:ascii="Arial" w:hAnsi="Arial" w:cs="Arial"/>
          <w:b w:val="0"/>
          <w:color w:val="auto"/>
          <w:sz w:val="22"/>
          <w:szCs w:val="22"/>
        </w:rPr>
        <w:t xml:space="preserve">platformę do </w:t>
      </w:r>
      <w:r w:rsidR="00D60DBA" w:rsidRPr="00F840AC">
        <w:rPr>
          <w:rFonts w:ascii="Arial" w:hAnsi="Arial" w:cs="Arial"/>
          <w:b w:val="0"/>
          <w:color w:val="auto"/>
          <w:sz w:val="22"/>
          <w:szCs w:val="22"/>
        </w:rPr>
        <w:t>transportu (</w:t>
      </w:r>
      <w:r w:rsidR="005B4E11" w:rsidRPr="00F840AC">
        <w:rPr>
          <w:rFonts w:ascii="Arial" w:hAnsi="Arial" w:cs="Arial"/>
          <w:b w:val="0"/>
          <w:color w:val="auto"/>
          <w:sz w:val="22"/>
          <w:szCs w:val="22"/>
        </w:rPr>
        <w:t>załadunku i wyładunku</w:t>
      </w:r>
      <w:r w:rsidR="00D60DBA" w:rsidRPr="00F840AC">
        <w:rPr>
          <w:rFonts w:ascii="Arial" w:hAnsi="Arial" w:cs="Arial"/>
          <w:b w:val="0"/>
          <w:color w:val="auto"/>
          <w:sz w:val="22"/>
          <w:szCs w:val="22"/>
        </w:rPr>
        <w:t>)</w:t>
      </w:r>
      <w:r w:rsidR="005B4E11" w:rsidRPr="00F840AC">
        <w:rPr>
          <w:rFonts w:ascii="Arial" w:hAnsi="Arial" w:cs="Arial"/>
          <w:b w:val="0"/>
          <w:color w:val="auto"/>
          <w:sz w:val="22"/>
          <w:szCs w:val="22"/>
        </w:rPr>
        <w:t xml:space="preserve"> wózka inwalidzkiego.</w:t>
      </w:r>
    </w:p>
    <w:p w14:paraId="0D1FA705" w14:textId="3DCAE505" w:rsidR="00661C56" w:rsidRPr="00F840AC" w:rsidRDefault="006642A0" w:rsidP="00661C56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Z powodów </w:t>
      </w:r>
      <w:proofErr w:type="spellStart"/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organizacyjno</w:t>
      </w:r>
      <w:proofErr w:type="spellEnd"/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- ekonomicznych (realność wykonania usługi w określonych godzinach przy minimalizacji niezbędnych kosztów) zamawiający zakłada dowożenie </w:t>
      </w:r>
      <w:r w:rsidR="00841D73"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osób niepełnosprawnych 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mikrobusami o łącznej liczbie miejsc siedzących nie większej niż </w:t>
      </w:r>
      <w:r w:rsidR="00A22E67" w:rsidRPr="00F840AC">
        <w:rPr>
          <w:rFonts w:ascii="Arial" w:hAnsi="Arial" w:cs="Arial"/>
          <w:b w:val="0"/>
          <w:bCs/>
          <w:color w:val="auto"/>
          <w:sz w:val="22"/>
          <w:szCs w:val="22"/>
        </w:rPr>
        <w:t>9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, z uwzględnieniem faktu, że wraz z </w:t>
      </w:r>
      <w:r w:rsidR="00841D73" w:rsidRPr="00F840AC">
        <w:rPr>
          <w:rFonts w:ascii="Arial" w:hAnsi="Arial" w:cs="Arial"/>
          <w:b w:val="0"/>
          <w:bCs/>
          <w:color w:val="auto"/>
          <w:sz w:val="22"/>
          <w:szCs w:val="22"/>
        </w:rPr>
        <w:t>osobami przewożonymi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 w każdym mikrobusie będzie zawsze 1 opiekun oraz kierowca.</w:t>
      </w:r>
    </w:p>
    <w:p w14:paraId="352C16AF" w14:textId="3DF8BE4A" w:rsidR="00661C56" w:rsidRPr="00F840AC" w:rsidRDefault="00661C56" w:rsidP="00F840AC">
      <w:pPr>
        <w:pStyle w:val="Akapitzlist"/>
        <w:numPr>
          <w:ilvl w:val="0"/>
          <w:numId w:val="13"/>
        </w:numPr>
        <w:tabs>
          <w:tab w:val="right" w:leader="underscore" w:pos="9072"/>
        </w:tabs>
        <w:spacing w:line="288" w:lineRule="auto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W przypadku awarii mikrobusu lub braku zdolności do świadczenia usług przez wskazanego w ofercie kierowcę lub opiekuna, Wykonawca jest zobowiązany we własnym zakresie zapewnić zastępstwo tych osób lub podstawić mikrobus zastępczy, zgodnie z wymogami Zamawiającego.</w:t>
      </w:r>
    </w:p>
    <w:p w14:paraId="0D6DACFE" w14:textId="77777777" w:rsidR="00661C56" w:rsidRPr="00F840AC" w:rsidRDefault="00661C56" w:rsidP="00661C56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0772AA73" w14:textId="77777777" w:rsidR="004729FC" w:rsidRPr="00F840AC" w:rsidRDefault="004729FC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5501C256" w14:textId="77777777" w:rsidR="00002845" w:rsidRPr="00F840AC" w:rsidRDefault="00002845" w:rsidP="00CA220F">
      <w:pPr>
        <w:pStyle w:val="Akapitzlist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</w:p>
    <w:p w14:paraId="7CE6FBE4" w14:textId="77777777" w:rsidR="004729FC" w:rsidRPr="00F840AC" w:rsidRDefault="004729FC" w:rsidP="00002845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b w:val="0"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color w:val="auto"/>
          <w:sz w:val="22"/>
          <w:szCs w:val="22"/>
        </w:rPr>
        <w:t>Dodatkowe wymogi zawarte w cenie</w:t>
      </w:r>
    </w:p>
    <w:p w14:paraId="445A60D9" w14:textId="77777777" w:rsidR="00002845" w:rsidRPr="00F840AC" w:rsidRDefault="00002845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Zamawiający nie ponosi kosztów związanych z naprawami oraz zabrudzeń (np. siedzisk, pasów).</w:t>
      </w:r>
    </w:p>
    <w:p w14:paraId="5A424AF5" w14:textId="77777777" w:rsidR="004729FC" w:rsidRPr="00F840AC" w:rsidRDefault="00B55E78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Wykonawca zapewnia stały kontakt telefoniczny między pojazdem a Zamawiającym;</w:t>
      </w:r>
    </w:p>
    <w:p w14:paraId="3C4288F3" w14:textId="77777777" w:rsidR="004729FC" w:rsidRPr="00F840AC" w:rsidRDefault="00B55E78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Przed podpisaniem umowy, Wykonawca dostarczy listę kierowców, opiekunów i innych osób które będę brały udział w realizacji zamówienia.</w:t>
      </w:r>
    </w:p>
    <w:p w14:paraId="5F8C93FD" w14:textId="77777777" w:rsidR="004729FC" w:rsidRPr="00F840AC" w:rsidRDefault="00B55E78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 xml:space="preserve">Pracownicy Wykonawcy nie mogą palić papierosów w czasie przewozu uczniów oraz podczas oczekiwania na </w:t>
      </w:r>
      <w:r w:rsidR="004729FC" w:rsidRPr="00F840AC">
        <w:rPr>
          <w:rFonts w:ascii="Arial" w:hAnsi="Arial" w:cs="Arial"/>
          <w:b w:val="0"/>
          <w:bCs/>
          <w:color w:val="auto"/>
          <w:sz w:val="22"/>
          <w:szCs w:val="22"/>
        </w:rPr>
        <w:t>osoby przewożone</w:t>
      </w: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2F163637" w14:textId="77777777" w:rsidR="004729FC" w:rsidRPr="00F840AC" w:rsidRDefault="00B55E78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Wykonawca wyposaży opiekunów i kierowców w identyfikatory zawierające imię i nazwisko, stanowisko (opiekun, kierowca).</w:t>
      </w:r>
    </w:p>
    <w:p w14:paraId="022AA5A4" w14:textId="77777777" w:rsidR="004729FC" w:rsidRPr="00F840AC" w:rsidRDefault="00B55E78" w:rsidP="00CA220F">
      <w:pPr>
        <w:pStyle w:val="Akapitzlist"/>
        <w:ind w:left="360"/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Zamawiający przed podpisaniem umowy zastrzega sobie prawo żądania przedstawienia przez Wykonawcę dokumentów, potwierdzających, że:</w:t>
      </w:r>
    </w:p>
    <w:p w14:paraId="392126E5" w14:textId="39AFABCB" w:rsidR="00FF3801" w:rsidRPr="00F840AC" w:rsidRDefault="00B55E78" w:rsidP="00822270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osoby wskazane w ofercie mające pełnić pełniące funkcje opiekunów podczas realizacji przedmiotu zamówienia posiadają ukończone kursy w zakresie BHP, pierwszej pomocy przedlekarskiej</w:t>
      </w:r>
      <w:r w:rsidR="00F840AC" w:rsidRPr="00F840AC">
        <w:rPr>
          <w:rFonts w:ascii="Arial" w:hAnsi="Arial" w:cs="Arial"/>
          <w:b w:val="0"/>
          <w:bCs/>
          <w:color w:val="auto"/>
          <w:sz w:val="22"/>
          <w:szCs w:val="22"/>
        </w:rPr>
        <w:t>,</w:t>
      </w:r>
    </w:p>
    <w:p w14:paraId="47DE0060" w14:textId="77777777" w:rsidR="00FF3801" w:rsidRPr="00F840AC" w:rsidRDefault="00B55E78" w:rsidP="00CA220F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t>dowody rejestracyjne samochodów wskazanych w ofercie wraz z dokumentami ubezpieczeniowymi (OC i NNW),</w:t>
      </w:r>
    </w:p>
    <w:p w14:paraId="7ED576A3" w14:textId="0AB975A8" w:rsidR="00002845" w:rsidRPr="00F840AC" w:rsidRDefault="00B55E78" w:rsidP="00002845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F840AC">
        <w:rPr>
          <w:rFonts w:ascii="Arial" w:hAnsi="Arial" w:cs="Arial"/>
          <w:b w:val="0"/>
          <w:bCs/>
          <w:color w:val="auto"/>
          <w:sz w:val="22"/>
          <w:szCs w:val="22"/>
        </w:rPr>
        <w:lastRenderedPageBreak/>
        <w:t>dokumenty potwierdzające posiadanie uprawnień przez osoby wskazane w ofercie mające pełnić funkcje kie</w:t>
      </w:r>
      <w:r w:rsidR="00185098" w:rsidRPr="00F840AC">
        <w:rPr>
          <w:rFonts w:ascii="Arial" w:hAnsi="Arial" w:cs="Arial"/>
          <w:b w:val="0"/>
          <w:bCs/>
          <w:color w:val="auto"/>
          <w:sz w:val="22"/>
          <w:szCs w:val="22"/>
        </w:rPr>
        <w:t>rowcy podczas realizacji usługi.</w:t>
      </w:r>
    </w:p>
    <w:sectPr w:rsidR="00002845" w:rsidRPr="00F84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4DFEB" w14:textId="77777777" w:rsidR="00840100" w:rsidRDefault="00840100" w:rsidP="0090396D">
      <w:r>
        <w:separator/>
      </w:r>
    </w:p>
  </w:endnote>
  <w:endnote w:type="continuationSeparator" w:id="0">
    <w:p w14:paraId="601B5CF0" w14:textId="77777777" w:rsidR="00840100" w:rsidRDefault="00840100" w:rsidP="00903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9E622" w14:textId="77777777" w:rsidR="00840100" w:rsidRDefault="00840100" w:rsidP="0090396D">
      <w:r>
        <w:separator/>
      </w:r>
    </w:p>
  </w:footnote>
  <w:footnote w:type="continuationSeparator" w:id="0">
    <w:p w14:paraId="7817356F" w14:textId="77777777" w:rsidR="00840100" w:rsidRDefault="00840100" w:rsidP="00903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62002910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bCs/>
        <w:i w:val="0"/>
        <w:sz w:val="26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Theme="minorHAnsi" w:hAnsiTheme="minorHAnsi" w:cstheme="minorHAnsi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</w:lvl>
    <w:lvl w:ilvl="3">
      <w:start w:val="1"/>
      <w:numFmt w:val="decimal"/>
      <w:isLgl/>
      <w:lvlText w:val="%1.%2.%3.%4."/>
      <w:lvlJc w:val="left"/>
      <w:pPr>
        <w:ind w:left="1998" w:hanging="720"/>
      </w:pPr>
    </w:lvl>
    <w:lvl w:ilvl="4">
      <w:start w:val="1"/>
      <w:numFmt w:val="decimal"/>
      <w:isLgl/>
      <w:lvlText w:val="%1.%2.%3.%4.%5."/>
      <w:lvlJc w:val="left"/>
      <w:pPr>
        <w:ind w:left="2784" w:hanging="1080"/>
      </w:pPr>
    </w:lvl>
    <w:lvl w:ilvl="5">
      <w:start w:val="1"/>
      <w:numFmt w:val="decimal"/>
      <w:isLgl/>
      <w:lvlText w:val="%1.%2.%3.%4.%5.%6."/>
      <w:lvlJc w:val="left"/>
      <w:pPr>
        <w:ind w:left="3210" w:hanging="1080"/>
      </w:pPr>
    </w:lvl>
    <w:lvl w:ilvl="6">
      <w:start w:val="1"/>
      <w:numFmt w:val="decimal"/>
      <w:isLgl/>
      <w:lvlText w:val="%1.%2.%3.%4.%5.%6.%7."/>
      <w:lvlJc w:val="left"/>
      <w:pPr>
        <w:ind w:left="3996" w:hanging="1440"/>
      </w:p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</w:lvl>
  </w:abstractNum>
  <w:abstractNum w:abstractNumId="1" w15:restartNumberingAfterBreak="0">
    <w:nsid w:val="0A4830A0"/>
    <w:multiLevelType w:val="hybridMultilevel"/>
    <w:tmpl w:val="6E6A6F2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4B10E31"/>
    <w:multiLevelType w:val="hybridMultilevel"/>
    <w:tmpl w:val="5A76B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1F497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D6ECB"/>
    <w:multiLevelType w:val="hybridMultilevel"/>
    <w:tmpl w:val="A7A4EF2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73AEB"/>
    <w:multiLevelType w:val="hybridMultilevel"/>
    <w:tmpl w:val="B86446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297CD4"/>
    <w:multiLevelType w:val="hybridMultilevel"/>
    <w:tmpl w:val="4D0082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2215708"/>
    <w:multiLevelType w:val="multilevel"/>
    <w:tmpl w:val="3F5062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56EF2"/>
    <w:multiLevelType w:val="singleLevel"/>
    <w:tmpl w:val="62BAE1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8" w15:restartNumberingAfterBreak="0">
    <w:nsid w:val="35182139"/>
    <w:multiLevelType w:val="hybridMultilevel"/>
    <w:tmpl w:val="4F8043CA"/>
    <w:lvl w:ilvl="0" w:tplc="2B2E005E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color w:val="1F497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2C71D5"/>
    <w:multiLevelType w:val="hybridMultilevel"/>
    <w:tmpl w:val="113C9E80"/>
    <w:lvl w:ilvl="0" w:tplc="2102BEC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842C29"/>
    <w:multiLevelType w:val="hybridMultilevel"/>
    <w:tmpl w:val="F92481FE"/>
    <w:lvl w:ilvl="0" w:tplc="6688F6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06513D0"/>
    <w:multiLevelType w:val="hybridMultilevel"/>
    <w:tmpl w:val="ACE20EF6"/>
    <w:lvl w:ilvl="0" w:tplc="04150017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 w:tplc="0415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2B41C0"/>
    <w:multiLevelType w:val="hybridMultilevel"/>
    <w:tmpl w:val="D66C8798"/>
    <w:lvl w:ilvl="0" w:tplc="72466CAE">
      <w:start w:val="1"/>
      <w:numFmt w:val="bullet"/>
      <w:lvlText w:val="-"/>
      <w:lvlJc w:val="left"/>
      <w:pPr>
        <w:ind w:left="1068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BF927AD"/>
    <w:multiLevelType w:val="hybridMultilevel"/>
    <w:tmpl w:val="29121290"/>
    <w:lvl w:ilvl="0" w:tplc="79F08EB0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D1BE6"/>
    <w:multiLevelType w:val="hybridMultilevel"/>
    <w:tmpl w:val="0EB22CC6"/>
    <w:lvl w:ilvl="0" w:tplc="72466CAE">
      <w:start w:val="1"/>
      <w:numFmt w:val="bullet"/>
      <w:lvlText w:val="-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5" w15:restartNumberingAfterBreak="0">
    <w:nsid w:val="5FA75C27"/>
    <w:multiLevelType w:val="hybridMultilevel"/>
    <w:tmpl w:val="0DD88D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33653"/>
    <w:multiLevelType w:val="multilevel"/>
    <w:tmpl w:val="BC14DA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C39A6"/>
    <w:multiLevelType w:val="hybridMultilevel"/>
    <w:tmpl w:val="F4FAA5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AE03BE7"/>
    <w:multiLevelType w:val="hybridMultilevel"/>
    <w:tmpl w:val="3D86AA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44BFD"/>
    <w:multiLevelType w:val="hybridMultilevel"/>
    <w:tmpl w:val="E1C4ACEA"/>
    <w:lvl w:ilvl="0" w:tplc="3168E886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</w:num>
  <w:num w:numId="7">
    <w:abstractNumId w:val="4"/>
  </w:num>
  <w:num w:numId="8">
    <w:abstractNumId w:val="17"/>
  </w:num>
  <w:num w:numId="9">
    <w:abstractNumId w:val="10"/>
  </w:num>
  <w:num w:numId="10">
    <w:abstractNumId w:val="13"/>
  </w:num>
  <w:num w:numId="11">
    <w:abstractNumId w:val="8"/>
  </w:num>
  <w:num w:numId="12">
    <w:abstractNumId w:val="15"/>
  </w:num>
  <w:num w:numId="13">
    <w:abstractNumId w:val="3"/>
  </w:num>
  <w:num w:numId="14">
    <w:abstractNumId w:val="1"/>
  </w:num>
  <w:num w:numId="15">
    <w:abstractNumId w:val="19"/>
  </w:num>
  <w:num w:numId="16">
    <w:abstractNumId w:val="2"/>
  </w:num>
  <w:num w:numId="17">
    <w:abstractNumId w:val="11"/>
  </w:num>
  <w:num w:numId="18">
    <w:abstractNumId w:val="12"/>
  </w:num>
  <w:num w:numId="19">
    <w:abstractNumId w:val="5"/>
  </w:num>
  <w:num w:numId="20">
    <w:abstractNumId w:val="9"/>
  </w:num>
  <w:num w:numId="21">
    <w:abstractNumId w:val="14"/>
  </w:num>
  <w:num w:numId="22">
    <w:abstractNumId w:val="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E78"/>
    <w:rsid w:val="00002845"/>
    <w:rsid w:val="0003411D"/>
    <w:rsid w:val="00036293"/>
    <w:rsid w:val="00073D54"/>
    <w:rsid w:val="00084632"/>
    <w:rsid w:val="000D2C41"/>
    <w:rsid w:val="000E1D29"/>
    <w:rsid w:val="00120F52"/>
    <w:rsid w:val="001826D0"/>
    <w:rsid w:val="00185098"/>
    <w:rsid w:val="00186E3A"/>
    <w:rsid w:val="001974FD"/>
    <w:rsid w:val="00235FEA"/>
    <w:rsid w:val="002B56B6"/>
    <w:rsid w:val="003140B3"/>
    <w:rsid w:val="0032466F"/>
    <w:rsid w:val="00440937"/>
    <w:rsid w:val="00451203"/>
    <w:rsid w:val="004729FC"/>
    <w:rsid w:val="00496C6A"/>
    <w:rsid w:val="004C25DD"/>
    <w:rsid w:val="00501EDA"/>
    <w:rsid w:val="0056160C"/>
    <w:rsid w:val="0056594D"/>
    <w:rsid w:val="005B4E11"/>
    <w:rsid w:val="005E1D56"/>
    <w:rsid w:val="005F665C"/>
    <w:rsid w:val="00661C56"/>
    <w:rsid w:val="006642A0"/>
    <w:rsid w:val="006F5D45"/>
    <w:rsid w:val="006F682E"/>
    <w:rsid w:val="00775ABE"/>
    <w:rsid w:val="00780EF4"/>
    <w:rsid w:val="0079190B"/>
    <w:rsid w:val="007B6B10"/>
    <w:rsid w:val="007F30CF"/>
    <w:rsid w:val="00822270"/>
    <w:rsid w:val="00840100"/>
    <w:rsid w:val="00841D73"/>
    <w:rsid w:val="0089568D"/>
    <w:rsid w:val="008E097E"/>
    <w:rsid w:val="008E1EB3"/>
    <w:rsid w:val="0090396D"/>
    <w:rsid w:val="0095325F"/>
    <w:rsid w:val="009B4EBE"/>
    <w:rsid w:val="009C74E1"/>
    <w:rsid w:val="009D218D"/>
    <w:rsid w:val="009E0D16"/>
    <w:rsid w:val="00A05A2C"/>
    <w:rsid w:val="00A22E67"/>
    <w:rsid w:val="00A61B04"/>
    <w:rsid w:val="00A85F96"/>
    <w:rsid w:val="00AD29EA"/>
    <w:rsid w:val="00AF4520"/>
    <w:rsid w:val="00B54448"/>
    <w:rsid w:val="00B55E78"/>
    <w:rsid w:val="00B7308E"/>
    <w:rsid w:val="00B77BD9"/>
    <w:rsid w:val="00BA3104"/>
    <w:rsid w:val="00BB1AD5"/>
    <w:rsid w:val="00C02856"/>
    <w:rsid w:val="00C736AF"/>
    <w:rsid w:val="00CA220F"/>
    <w:rsid w:val="00CF4126"/>
    <w:rsid w:val="00D12E1C"/>
    <w:rsid w:val="00D20174"/>
    <w:rsid w:val="00D23B77"/>
    <w:rsid w:val="00D60DBA"/>
    <w:rsid w:val="00DA325A"/>
    <w:rsid w:val="00E5576D"/>
    <w:rsid w:val="00E840E6"/>
    <w:rsid w:val="00ED29DC"/>
    <w:rsid w:val="00F840AC"/>
    <w:rsid w:val="00FA14DF"/>
    <w:rsid w:val="00FB34FC"/>
    <w:rsid w:val="00FE5DE2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4388"/>
  <w15:chartTrackingRefBased/>
  <w15:docId w15:val="{661ED48F-083C-4A2A-9A98-9FA64762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E78"/>
    <w:pPr>
      <w:spacing w:after="0" w:line="240" w:lineRule="auto"/>
    </w:pPr>
  </w:style>
  <w:style w:type="paragraph" w:styleId="Nagwek2">
    <w:name w:val="heading 2"/>
    <w:basedOn w:val="Normalny"/>
    <w:next w:val="Normalny"/>
    <w:link w:val="Nagwek2Znak"/>
    <w:unhideWhenUsed/>
    <w:qFormat/>
    <w:rsid w:val="00B55E78"/>
    <w:pPr>
      <w:keepNext/>
      <w:suppressAutoHyphens/>
      <w:ind w:firstLine="284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B55E78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55E78"/>
    <w:rPr>
      <w:rFonts w:ascii="Calibri" w:eastAsia="Calibri" w:hAnsi="Calibri" w:cs="Times New Roman"/>
      <w:b/>
      <w:color w:val="1F497D"/>
      <w:sz w:val="72"/>
      <w:szCs w:val="72"/>
    </w:rPr>
  </w:style>
  <w:style w:type="paragraph" w:styleId="Akapitzlist">
    <w:name w:val="List Paragraph"/>
    <w:basedOn w:val="Normalny"/>
    <w:link w:val="AkapitzlistZnak"/>
    <w:uiPriority w:val="34"/>
    <w:qFormat/>
    <w:rsid w:val="00B55E78"/>
    <w:pPr>
      <w:spacing w:after="200" w:line="276" w:lineRule="auto"/>
      <w:ind w:left="720"/>
      <w:contextualSpacing/>
    </w:pPr>
    <w:rPr>
      <w:rFonts w:ascii="Calibri" w:eastAsia="Calibri" w:hAnsi="Calibri" w:cs="Times New Roman"/>
      <w:b/>
      <w:color w:val="1F497D"/>
      <w:sz w:val="72"/>
      <w:szCs w:val="72"/>
    </w:rPr>
  </w:style>
  <w:style w:type="table" w:styleId="Tabela-Siatka">
    <w:name w:val="Table Grid"/>
    <w:basedOn w:val="Standardowy"/>
    <w:uiPriority w:val="39"/>
    <w:rsid w:val="00B55E78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55E78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0396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0396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0396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28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84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28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2845"/>
    <w:pPr>
      <w:spacing w:after="200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284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74FD"/>
    <w:pPr>
      <w:spacing w:after="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74FD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F45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520"/>
  </w:style>
  <w:style w:type="paragraph" w:styleId="Stopka">
    <w:name w:val="footer"/>
    <w:basedOn w:val="Normalny"/>
    <w:link w:val="StopkaZnak"/>
    <w:uiPriority w:val="99"/>
    <w:unhideWhenUsed/>
    <w:rsid w:val="00AF45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B7CFD-FD3A-4D0F-AC57-B3CD4C42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Monika Karwacka</cp:lastModifiedBy>
  <cp:revision>2</cp:revision>
  <cp:lastPrinted>2020-01-22T08:11:00Z</cp:lastPrinted>
  <dcterms:created xsi:type="dcterms:W3CDTF">2021-04-30T03:34:00Z</dcterms:created>
  <dcterms:modified xsi:type="dcterms:W3CDTF">2021-04-30T03:34:00Z</dcterms:modified>
</cp:coreProperties>
</file>